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E8" w:rsidRDefault="00F709D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A3EEF">
        <w:rPr>
          <w:rFonts w:ascii="黑体" w:eastAsia="黑体" w:hAnsi="黑体" w:cs="黑体"/>
          <w:sz w:val="32"/>
          <w:szCs w:val="32"/>
        </w:rPr>
        <w:t>6</w:t>
      </w:r>
      <w:bookmarkStart w:id="0" w:name="_GoBack"/>
      <w:bookmarkEnd w:id="0"/>
      <w:r w:rsidR="006A24F5">
        <w:rPr>
          <w:rFonts w:ascii="黑体" w:eastAsia="黑体" w:hAnsi="黑体" w:cs="黑体"/>
          <w:sz w:val="32"/>
          <w:szCs w:val="32"/>
        </w:rPr>
        <w:t xml:space="preserve"> </w:t>
      </w:r>
    </w:p>
    <w:p w:rsidR="008A2AE8" w:rsidRDefault="00F709D2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全国性奖项参考名录</w:t>
      </w:r>
    </w:p>
    <w:tbl>
      <w:tblPr>
        <w:tblStyle w:val="a5"/>
        <w:tblW w:w="9060" w:type="dxa"/>
        <w:tblLayout w:type="fixed"/>
        <w:tblLook w:val="04A0" w:firstRow="1" w:lastRow="0" w:firstColumn="1" w:lastColumn="0" w:noHBand="0" w:noVBand="1"/>
      </w:tblPr>
      <w:tblGrid>
        <w:gridCol w:w="1412"/>
        <w:gridCol w:w="4082"/>
        <w:gridCol w:w="3566"/>
      </w:tblGrid>
      <w:tr w:rsidR="008A2AE8">
        <w:trPr>
          <w:trHeight w:val="495"/>
        </w:trPr>
        <w:tc>
          <w:tcPr>
            <w:tcW w:w="1412" w:type="dxa"/>
            <w:vAlign w:val="center"/>
          </w:tcPr>
          <w:p w:rsidR="008A2AE8" w:rsidRDefault="00F709D2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奖项名称</w:t>
            </w:r>
          </w:p>
        </w:tc>
        <w:tc>
          <w:tcPr>
            <w:tcW w:w="3566" w:type="dxa"/>
            <w:vAlign w:val="center"/>
          </w:tcPr>
          <w:p w:rsidR="008A2AE8" w:rsidRDefault="00F709D2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子项名称</w:t>
            </w:r>
          </w:p>
        </w:tc>
      </w:tr>
      <w:tr w:rsidR="008A2AE8">
        <w:trPr>
          <w:trHeight w:val="340"/>
        </w:trPr>
        <w:tc>
          <w:tcPr>
            <w:tcW w:w="1412" w:type="dxa"/>
            <w:vMerge w:val="restart"/>
            <w:vAlign w:val="center"/>
          </w:tcPr>
          <w:p w:rsidR="008A2AE8" w:rsidRDefault="00F709D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4082" w:type="dxa"/>
            <w:vMerge w:val="restart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精神文明建设“五个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工程”奖</w:t>
            </w:r>
          </w:p>
        </w:tc>
        <w:tc>
          <w:tcPr>
            <w:tcW w:w="3566" w:type="dxa"/>
          </w:tcPr>
          <w:p w:rsidR="008A2AE8" w:rsidRDefault="00F709D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电影</w:t>
            </w:r>
          </w:p>
        </w:tc>
      </w:tr>
      <w:tr w:rsidR="008A2AE8">
        <w:trPr>
          <w:trHeight w:val="340"/>
        </w:trPr>
        <w:tc>
          <w:tcPr>
            <w:tcW w:w="1412" w:type="dxa"/>
            <w:vMerge/>
          </w:tcPr>
          <w:p w:rsidR="008A2AE8" w:rsidRDefault="008A2AE8"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</w:tcPr>
          <w:p w:rsidR="008A2AE8" w:rsidRDefault="00F709D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电视剧（含动画片、电视纪录片）</w:t>
            </w:r>
          </w:p>
        </w:tc>
      </w:tr>
      <w:tr w:rsidR="008A2AE8">
        <w:trPr>
          <w:trHeight w:val="340"/>
        </w:trPr>
        <w:tc>
          <w:tcPr>
            <w:tcW w:w="1412" w:type="dxa"/>
            <w:vMerge/>
          </w:tcPr>
          <w:p w:rsidR="008A2AE8" w:rsidRDefault="008A2AE8"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</w:tcPr>
          <w:p w:rsidR="008A2AE8" w:rsidRDefault="00F709D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戏剧</w:t>
            </w:r>
          </w:p>
        </w:tc>
      </w:tr>
      <w:tr w:rsidR="008A2AE8">
        <w:trPr>
          <w:trHeight w:val="340"/>
        </w:trPr>
        <w:tc>
          <w:tcPr>
            <w:tcW w:w="1412" w:type="dxa"/>
            <w:vMerge/>
          </w:tcPr>
          <w:p w:rsidR="008A2AE8" w:rsidRDefault="008A2AE8"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</w:tcPr>
          <w:p w:rsidR="008A2AE8" w:rsidRDefault="00F709D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歌曲</w:t>
            </w:r>
          </w:p>
        </w:tc>
      </w:tr>
      <w:tr w:rsidR="008A2AE8">
        <w:trPr>
          <w:trHeight w:val="153"/>
        </w:trPr>
        <w:tc>
          <w:tcPr>
            <w:tcW w:w="1412" w:type="dxa"/>
            <w:vMerge/>
          </w:tcPr>
          <w:p w:rsidR="008A2AE8" w:rsidRDefault="008A2AE8"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</w:tcPr>
          <w:p w:rsidR="008A2AE8" w:rsidRDefault="00F709D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图书</w:t>
            </w:r>
          </w:p>
        </w:tc>
      </w:tr>
      <w:tr w:rsidR="008A2AE8">
        <w:trPr>
          <w:trHeight w:val="365"/>
        </w:trPr>
        <w:tc>
          <w:tcPr>
            <w:tcW w:w="1412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</w:tcPr>
          <w:p w:rsidR="008A2AE8" w:rsidRDefault="00F709D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广播剧</w:t>
            </w:r>
          </w:p>
        </w:tc>
      </w:tr>
      <w:tr w:rsidR="008A2AE8">
        <w:trPr>
          <w:trHeight w:val="340"/>
        </w:trPr>
        <w:tc>
          <w:tcPr>
            <w:tcW w:w="1412" w:type="dxa"/>
            <w:vMerge w:val="restart"/>
            <w:vAlign w:val="center"/>
          </w:tcPr>
          <w:p w:rsidR="008A2AE8" w:rsidRDefault="00F709D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4082" w:type="dxa"/>
            <w:vMerge w:val="restart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中国文化艺术政府奖</w:t>
            </w:r>
          </w:p>
        </w:tc>
        <w:tc>
          <w:tcPr>
            <w:tcW w:w="3566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文华奖</w:t>
            </w:r>
          </w:p>
        </w:tc>
      </w:tr>
      <w:tr w:rsidR="008A2AE8">
        <w:trPr>
          <w:trHeight w:val="340"/>
        </w:trPr>
        <w:tc>
          <w:tcPr>
            <w:tcW w:w="1412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群星奖</w:t>
            </w:r>
          </w:p>
        </w:tc>
      </w:tr>
      <w:tr w:rsidR="008A2AE8">
        <w:trPr>
          <w:trHeight w:val="70"/>
        </w:trPr>
        <w:tc>
          <w:tcPr>
            <w:tcW w:w="1412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动漫奖</w:t>
            </w:r>
            <w:proofErr w:type="gramEnd"/>
          </w:p>
        </w:tc>
      </w:tr>
      <w:tr w:rsidR="008A2AE8">
        <w:trPr>
          <w:trHeight w:val="240"/>
        </w:trPr>
        <w:tc>
          <w:tcPr>
            <w:tcW w:w="1412" w:type="dxa"/>
            <w:vMerge w:val="restart"/>
            <w:vAlign w:val="center"/>
          </w:tcPr>
          <w:p w:rsidR="008A2AE8" w:rsidRDefault="00F709D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4082" w:type="dxa"/>
            <w:vMerge w:val="restart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中国广播影视大奖</w:t>
            </w:r>
          </w:p>
        </w:tc>
        <w:tc>
          <w:tcPr>
            <w:tcW w:w="3566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中国电影“华表奖”</w:t>
            </w:r>
          </w:p>
        </w:tc>
      </w:tr>
      <w:tr w:rsidR="008A2AE8">
        <w:trPr>
          <w:trHeight w:val="340"/>
        </w:trPr>
        <w:tc>
          <w:tcPr>
            <w:tcW w:w="1412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中国电视剧“飞天奖”</w:t>
            </w:r>
          </w:p>
        </w:tc>
      </w:tr>
      <w:tr w:rsidR="008A2AE8">
        <w:trPr>
          <w:trHeight w:val="340"/>
        </w:trPr>
        <w:tc>
          <w:tcPr>
            <w:tcW w:w="1412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中国广播电视节目奖</w:t>
            </w:r>
          </w:p>
        </w:tc>
      </w:tr>
      <w:tr w:rsidR="008A2AE8">
        <w:trPr>
          <w:trHeight w:val="112"/>
        </w:trPr>
        <w:tc>
          <w:tcPr>
            <w:tcW w:w="1412" w:type="dxa"/>
            <w:vMerge w:val="restart"/>
            <w:vAlign w:val="center"/>
          </w:tcPr>
          <w:p w:rsidR="008A2AE8" w:rsidRDefault="00F709D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4082" w:type="dxa"/>
            <w:vMerge w:val="restart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中国戏剧奖</w:t>
            </w:r>
          </w:p>
        </w:tc>
        <w:tc>
          <w:tcPr>
            <w:tcW w:w="3566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梅花表演奖</w:t>
            </w:r>
          </w:p>
        </w:tc>
      </w:tr>
      <w:tr w:rsidR="008A2AE8">
        <w:trPr>
          <w:trHeight w:val="105"/>
        </w:trPr>
        <w:tc>
          <w:tcPr>
            <w:tcW w:w="1412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8A2AE8" w:rsidRDefault="008A2AE8">
            <w:pPr>
              <w:jc w:val="center"/>
            </w:pPr>
          </w:p>
        </w:tc>
        <w:tc>
          <w:tcPr>
            <w:tcW w:w="3566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曹禺剧本奖</w:t>
            </w: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中国电影金鸡奖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大众电影百花奖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音乐金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钟奖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中国美术奖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中国曲艺牡丹奖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中国舞蹈荷花奖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中国民间文艺山花奖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中国摄影金像奖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法兰亭奖</w:t>
            </w:r>
            <w:proofErr w:type="gramEnd"/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中国杂技金菊奖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105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中国电视金鹰奖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340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茅盾文学奖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340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鲁迅文学奖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340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全国优秀儿童文学奖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312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全国少数民族文学创作“骏马奖”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340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中国新闻奖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270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长江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奋奖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340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中国出版政府奖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340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中华优秀出版物奖</w:t>
            </w:r>
          </w:p>
        </w:tc>
        <w:tc>
          <w:tcPr>
            <w:tcW w:w="3566" w:type="dxa"/>
            <w:vAlign w:val="center"/>
          </w:tcPr>
          <w:p w:rsidR="008A2AE8" w:rsidRDefault="008A2AE8">
            <w:pPr>
              <w:jc w:val="center"/>
            </w:pPr>
          </w:p>
        </w:tc>
      </w:tr>
      <w:tr w:rsidR="008A2AE8">
        <w:trPr>
          <w:trHeight w:val="90"/>
        </w:trPr>
        <w:tc>
          <w:tcPr>
            <w:tcW w:w="141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082" w:type="dxa"/>
            <w:vAlign w:val="center"/>
          </w:tcPr>
          <w:p w:rsidR="008A2AE8" w:rsidRDefault="00F709D2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奋出版奖</w:t>
            </w:r>
          </w:p>
        </w:tc>
        <w:tc>
          <w:tcPr>
            <w:tcW w:w="3566" w:type="dxa"/>
            <w:vAlign w:val="center"/>
          </w:tcPr>
          <w:p w:rsidR="008A2AE8" w:rsidRDefault="008A2AE8"/>
        </w:tc>
      </w:tr>
    </w:tbl>
    <w:p w:rsidR="008A2AE8" w:rsidRDefault="008A2AE8"/>
    <w:p w:rsidR="008A2AE8" w:rsidRDefault="00F709D2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1" w:name="_Toc3704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国际性奖项、北京市奖项及行业协会奖项参考</w:t>
      </w:r>
      <w:bookmarkEnd w:id="1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名录</w:t>
      </w:r>
    </w:p>
    <w:p w:rsidR="008A2AE8" w:rsidRDefault="008A2AE8">
      <w:pPr>
        <w:jc w:val="center"/>
        <w:rPr>
          <w:b/>
          <w:sz w:val="36"/>
        </w:rPr>
      </w:pPr>
    </w:p>
    <w:tbl>
      <w:tblPr>
        <w:tblW w:w="95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4459"/>
      </w:tblGrid>
      <w:tr w:rsidR="008A2AE8">
        <w:trPr>
          <w:trHeight w:val="567"/>
          <w:tblHeader/>
        </w:trPr>
        <w:tc>
          <w:tcPr>
            <w:tcW w:w="5041" w:type="dxa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行业领域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奖项名称</w:t>
            </w:r>
          </w:p>
        </w:tc>
      </w:tr>
      <w:tr w:rsidR="008A2AE8">
        <w:trPr>
          <w:trHeight w:val="567"/>
          <w:tblHeader/>
        </w:trPr>
        <w:tc>
          <w:tcPr>
            <w:tcW w:w="5041" w:type="dxa"/>
            <w:vMerge w:val="restart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广播影视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</w:rPr>
              <w:t>春燕奖</w:t>
            </w:r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白玉兰奖</w:t>
            </w:r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金熊猫奖</w:t>
            </w:r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金</w:t>
            </w:r>
            <w:proofErr w:type="gramStart"/>
            <w:r>
              <w:rPr>
                <w:rFonts w:hint="eastAsia"/>
              </w:rPr>
              <w:t>红棉奖</w:t>
            </w:r>
            <w:proofErr w:type="gramEnd"/>
          </w:p>
        </w:tc>
      </w:tr>
      <w:tr w:rsidR="008A2AE8">
        <w:trPr>
          <w:trHeight w:val="567"/>
          <w:tblHeader/>
        </w:trPr>
        <w:tc>
          <w:tcPr>
            <w:tcW w:w="5041" w:type="dxa"/>
            <w:vMerge w:val="restart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动漫游戏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proofErr w:type="gramStart"/>
            <w:r>
              <w:rPr>
                <w:rFonts w:hint="eastAsia"/>
              </w:rPr>
              <w:t>金翼奖</w:t>
            </w:r>
            <w:proofErr w:type="gramEnd"/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金</w:t>
            </w:r>
            <w:proofErr w:type="gramStart"/>
            <w:r>
              <w:rPr>
                <w:rFonts w:hint="eastAsia"/>
              </w:rPr>
              <w:t>手指奖</w:t>
            </w:r>
            <w:proofErr w:type="gramEnd"/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金翎奖</w:t>
            </w:r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t>金猴奖</w:t>
            </w:r>
          </w:p>
        </w:tc>
      </w:tr>
      <w:tr w:rsidR="008A2AE8">
        <w:trPr>
          <w:trHeight w:val="567"/>
          <w:tblHeader/>
        </w:trPr>
        <w:tc>
          <w:tcPr>
            <w:tcW w:w="5041" w:type="dxa"/>
            <w:vMerge w:val="restart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设计服务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</w:rPr>
              <w:t>红点奖</w:t>
            </w:r>
            <w:proofErr w:type="spellStart"/>
            <w:r>
              <w:rPr>
                <w:rFonts w:hint="eastAsia"/>
              </w:rPr>
              <w:t>reddot</w:t>
            </w:r>
            <w:proofErr w:type="spellEnd"/>
            <w:r>
              <w:rPr>
                <w:rFonts w:hint="eastAsia"/>
              </w:rPr>
              <w:t> design award</w:t>
            </w:r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proofErr w:type="gramStart"/>
            <w:r>
              <w:rPr>
                <w:rFonts w:hint="eastAsia"/>
              </w:rPr>
              <w:t>红星奖</w:t>
            </w:r>
            <w:proofErr w:type="gramEnd"/>
          </w:p>
        </w:tc>
      </w:tr>
      <w:tr w:rsidR="008A2AE8">
        <w:trPr>
          <w:trHeight w:val="567"/>
          <w:tblHeader/>
        </w:trPr>
        <w:tc>
          <w:tcPr>
            <w:tcW w:w="5041" w:type="dxa"/>
            <w:vMerge w:val="restart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工艺美术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百花奖</w:t>
            </w:r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金</w:t>
            </w:r>
            <w:proofErr w:type="gramStart"/>
            <w:r>
              <w:rPr>
                <w:rFonts w:hint="eastAsia"/>
              </w:rPr>
              <w:t>凤凰奖</w:t>
            </w:r>
            <w:proofErr w:type="gramEnd"/>
          </w:p>
        </w:tc>
      </w:tr>
      <w:tr w:rsidR="008A2AE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工美杯</w:t>
            </w:r>
          </w:p>
        </w:tc>
      </w:tr>
      <w:tr w:rsidR="008A2AE8">
        <w:trPr>
          <w:trHeight w:val="567"/>
        </w:trPr>
        <w:tc>
          <w:tcPr>
            <w:tcW w:w="5041" w:type="dxa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文化科技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北京市科学技术奖</w:t>
            </w:r>
          </w:p>
        </w:tc>
      </w:tr>
      <w:tr w:rsidR="008A2AE8">
        <w:trPr>
          <w:trHeight w:val="567"/>
        </w:trPr>
        <w:tc>
          <w:tcPr>
            <w:tcW w:w="5041" w:type="dxa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文化旅游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首都旅游</w:t>
            </w:r>
            <w:proofErr w:type="gramStart"/>
            <w:r>
              <w:rPr>
                <w:rFonts w:hint="eastAsia"/>
              </w:rPr>
              <w:t>紫禁杯</w:t>
            </w:r>
            <w:proofErr w:type="gramEnd"/>
          </w:p>
        </w:tc>
      </w:tr>
      <w:tr w:rsidR="008A2AE8">
        <w:trPr>
          <w:trHeight w:val="564"/>
        </w:trPr>
        <w:tc>
          <w:tcPr>
            <w:tcW w:w="5041" w:type="dxa"/>
            <w:vAlign w:val="center"/>
          </w:tcPr>
          <w:p w:rsidR="008A2AE8" w:rsidRDefault="00F709D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广告会展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proofErr w:type="gramStart"/>
            <w:r>
              <w:rPr>
                <w:rFonts w:hint="eastAsia"/>
              </w:rPr>
              <w:t>长城奖</w:t>
            </w:r>
            <w:proofErr w:type="gramEnd"/>
          </w:p>
        </w:tc>
      </w:tr>
      <w:tr w:rsidR="008A2AE8">
        <w:trPr>
          <w:trHeight w:val="564"/>
        </w:trPr>
        <w:tc>
          <w:tcPr>
            <w:tcW w:w="5041" w:type="dxa"/>
            <w:vMerge w:val="restart"/>
            <w:vAlign w:val="center"/>
          </w:tcPr>
          <w:p w:rsidR="008A2AE8" w:rsidRDefault="00F709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综合类</w:t>
            </w: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北京市文学艺术奖</w:t>
            </w:r>
          </w:p>
        </w:tc>
      </w:tr>
      <w:tr w:rsidR="008A2AE8">
        <w:trPr>
          <w:trHeight w:val="564"/>
        </w:trPr>
        <w:tc>
          <w:tcPr>
            <w:tcW w:w="5041" w:type="dxa"/>
            <w:vMerge/>
            <w:vAlign w:val="center"/>
          </w:tcPr>
          <w:p w:rsidR="008A2AE8" w:rsidRDefault="008A2AE8">
            <w:pPr>
              <w:jc w:val="center"/>
              <w:rPr>
                <w:bCs/>
              </w:rPr>
            </w:pPr>
          </w:p>
        </w:tc>
        <w:tc>
          <w:tcPr>
            <w:tcW w:w="4459" w:type="dxa"/>
            <w:vAlign w:val="center"/>
          </w:tcPr>
          <w:p w:rsidR="008A2AE8" w:rsidRDefault="00F709D2">
            <w:pPr>
              <w:jc w:val="center"/>
            </w:pPr>
            <w:r>
              <w:rPr>
                <w:rFonts w:hint="eastAsia"/>
              </w:rPr>
              <w:t>“全国文化企业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强”</w:t>
            </w:r>
          </w:p>
        </w:tc>
      </w:tr>
    </w:tbl>
    <w:p w:rsidR="008A2AE8" w:rsidRDefault="008A2AE8">
      <w:pPr>
        <w:pStyle w:val="p15"/>
        <w:snapToGrid w:val="0"/>
        <w:ind w:firstLine="0"/>
        <w:rPr>
          <w:rFonts w:ascii="仿宋_GB2312" w:eastAsia="仿宋_GB2312"/>
          <w:b/>
          <w:bCs/>
          <w:sz w:val="28"/>
          <w:szCs w:val="28"/>
        </w:rPr>
      </w:pPr>
    </w:p>
    <w:p w:rsidR="008A2AE8" w:rsidRDefault="008A2AE8"/>
    <w:p w:rsidR="008A2AE8" w:rsidRDefault="008A2AE8"/>
    <w:sectPr w:rsidR="008A2AE8">
      <w:footerReference w:type="default" r:id="rId7"/>
      <w:pgSz w:w="11906" w:h="16838"/>
      <w:pgMar w:top="1440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BC" w:rsidRDefault="00D564BC">
      <w:r>
        <w:separator/>
      </w:r>
    </w:p>
  </w:endnote>
  <w:endnote w:type="continuationSeparator" w:id="0">
    <w:p w:rsidR="00D564BC" w:rsidRDefault="00D5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E8" w:rsidRDefault="00F709D2">
    <w:pPr>
      <w:pStyle w:val="a3"/>
      <w:jc w:val="right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2715895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2AE8" w:rsidRDefault="00F709D2">
                          <w:pPr>
                            <w:pStyle w:val="a3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A24F5" w:rsidRPr="006A24F5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13.85pt;margin-top:-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" filled="f" stroked="f" strokeweight=".5pt">
              <v:textbox style="mso-fit-shape-to-text:t" inset="0,0,0,0">
                <w:txbxContent>
                  <w:p w:rsidR="008A2AE8" w:rsidRDefault="00F709D2">
                    <w:pPr>
                      <w:pStyle w:val="a3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6A24F5" w:rsidRPr="006A24F5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A2AE8" w:rsidRDefault="008A2A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BC" w:rsidRDefault="00D564BC">
      <w:r>
        <w:separator/>
      </w:r>
    </w:p>
  </w:footnote>
  <w:footnote w:type="continuationSeparator" w:id="0">
    <w:p w:rsidR="00D564BC" w:rsidRDefault="00D5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D19AE"/>
    <w:rsid w:val="006A24F5"/>
    <w:rsid w:val="008A2AE8"/>
    <w:rsid w:val="009210DD"/>
    <w:rsid w:val="00BA3EEF"/>
    <w:rsid w:val="00D564BC"/>
    <w:rsid w:val="00F709D2"/>
    <w:rsid w:val="032F5375"/>
    <w:rsid w:val="03A34242"/>
    <w:rsid w:val="0F371B68"/>
    <w:rsid w:val="11CA5518"/>
    <w:rsid w:val="1E215A01"/>
    <w:rsid w:val="213D19AE"/>
    <w:rsid w:val="22375325"/>
    <w:rsid w:val="395F30ED"/>
    <w:rsid w:val="56404257"/>
    <w:rsid w:val="68FC0C51"/>
    <w:rsid w:val="7D5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1B3686-31D3-4F3B-9B19-A20982BB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Emphasis"/>
    <w:basedOn w:val="a0"/>
    <w:qFormat/>
    <w:rPr>
      <w:i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p15">
    <w:name w:val="p15"/>
    <w:basedOn w:val="a"/>
    <w:qFormat/>
    <w:pPr>
      <w:widowControl/>
      <w:ind w:firstLine="420"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Lenovo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wzb</dc:creator>
  <cp:lastModifiedBy>花小蒋</cp:lastModifiedBy>
  <cp:revision>5</cp:revision>
  <cp:lastPrinted>2020-05-15T08:46:00Z</cp:lastPrinted>
  <dcterms:created xsi:type="dcterms:W3CDTF">2017-05-10T09:19:00Z</dcterms:created>
  <dcterms:modified xsi:type="dcterms:W3CDTF">2020-05-15T08:48:00Z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